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868"/>
        <w:gridCol w:w="3708"/>
      </w:tblGrid>
      <w:tr w:rsidR="00FB39BD" w:rsidTr="0097120A">
        <w:tc>
          <w:tcPr>
            <w:tcW w:w="9576" w:type="dxa"/>
            <w:gridSpan w:val="2"/>
          </w:tcPr>
          <w:p w:rsidR="00607377" w:rsidRDefault="00607377" w:rsidP="00FB39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9264" behindDoc="1" locked="0" layoutInCell="1" allowOverlap="1" wp14:anchorId="155CF2C2" wp14:editId="29D9BF64">
                  <wp:simplePos x="2425148" y="3478696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2916936" cy="91440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6936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:rsidR="00E61142" w:rsidRDefault="00E61142" w:rsidP="00FB39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bookmarkStart w:id="0" w:name="_GoBack"/>
            <w:bookmarkEnd w:id="0"/>
          </w:p>
          <w:p w:rsidR="00607377" w:rsidRDefault="00607377" w:rsidP="00FB39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607377" w:rsidRDefault="00607377" w:rsidP="00FB39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607377" w:rsidRDefault="00607377" w:rsidP="00FB39BD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FE65BC" w:rsidRDefault="00607377" w:rsidP="00FB39BD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Powered by HotDocs</w:t>
            </w:r>
            <w:r>
              <w:rPr>
                <w:rFonts w:ascii="Calibri" w:hAnsi="Calibri" w:cs="Calibri"/>
                <w:b/>
                <w:sz w:val="22"/>
              </w:rPr>
              <w:t>™</w:t>
            </w:r>
          </w:p>
          <w:p w:rsidR="00607377" w:rsidRPr="00A81351" w:rsidRDefault="00607377" w:rsidP="00FB39BD">
            <w:pPr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FB39BD" w:rsidTr="0097120A">
        <w:tc>
          <w:tcPr>
            <w:tcW w:w="5868" w:type="dxa"/>
            <w:tcMar>
              <w:right w:w="144" w:type="dxa"/>
            </w:tcMar>
          </w:tcPr>
          <w:p w:rsidR="004B0607" w:rsidRPr="00A81351" w:rsidRDefault="00FE65BC" w:rsidP="00A8135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7120A">
              <w:rPr>
                <w:rFonts w:asciiTheme="minorHAnsi" w:hAnsiTheme="minorHAnsi" w:cstheme="minorHAnsi"/>
                <w:b/>
                <w:color w:val="244061" w:themeColor="accent1" w:themeShade="80"/>
                <w:sz w:val="28"/>
                <w:szCs w:val="28"/>
              </w:rPr>
              <w:t xml:space="preserve">30 DAY </w:t>
            </w:r>
            <w:r w:rsidR="004B0607" w:rsidRPr="0097120A">
              <w:rPr>
                <w:rFonts w:asciiTheme="minorHAnsi" w:hAnsiTheme="minorHAnsi" w:cstheme="minorHAnsi"/>
                <w:b/>
                <w:color w:val="244061" w:themeColor="accent1" w:themeShade="80"/>
                <w:sz w:val="28"/>
                <w:szCs w:val="28"/>
              </w:rPr>
              <w:t xml:space="preserve">FREE </w:t>
            </w:r>
            <w:r w:rsidRPr="0097120A">
              <w:rPr>
                <w:rFonts w:asciiTheme="minorHAnsi" w:hAnsiTheme="minorHAnsi" w:cstheme="minorHAnsi"/>
                <w:b/>
                <w:color w:val="244061" w:themeColor="accent1" w:themeShade="80"/>
                <w:sz w:val="28"/>
                <w:szCs w:val="28"/>
              </w:rPr>
              <w:t>TRIAL!!</w:t>
            </w:r>
            <w:r w:rsidR="00607377">
              <w:rPr>
                <w:noProof/>
              </w:rPr>
              <w:drawing>
                <wp:anchor distT="0" distB="0" distL="114300" distR="114300" simplePos="0" relativeHeight="251658240" behindDoc="1" locked="1" layoutInCell="1" allowOverlap="0" wp14:anchorId="78A40DF8" wp14:editId="48B8E744">
                  <wp:simplePos x="0" y="0"/>
                  <wp:positionH relativeFrom="column">
                    <wp:posOffset>120650</wp:posOffset>
                  </wp:positionH>
                  <wp:positionV relativeFrom="topMargin">
                    <wp:posOffset>531495</wp:posOffset>
                  </wp:positionV>
                  <wp:extent cx="1737360" cy="2971800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7360" cy="297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B0607" w:rsidRDefault="004B0607" w:rsidP="00A76466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4B09" w:rsidRDefault="004F4B09" w:rsidP="004F4B09">
            <w:pPr>
              <w:spacing w:after="63"/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E36E3F" w:rsidRDefault="00823905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Swift and seamless document assembly.</w:t>
            </w:r>
          </w:p>
          <w:p w:rsidR="004B0607" w:rsidRDefault="004B0607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B0607" w:rsidRDefault="004B0607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Create complex documents in seconds.</w:t>
            </w:r>
          </w:p>
          <w:p w:rsidR="00243DBC" w:rsidRDefault="00243DBC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43DBC" w:rsidRDefault="00243DBC" w:rsidP="00243DBC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Time saved creating documents equals increased profits.</w:t>
            </w:r>
          </w:p>
          <w:p w:rsidR="00243DBC" w:rsidRDefault="00243DBC" w:rsidP="00243DBC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43DBC" w:rsidRDefault="00243DBC" w:rsidP="00243DBC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etterhead, office and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staff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information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are </w:t>
            </w:r>
            <w:r w:rsidR="004F4B09">
              <w:rPr>
                <w:rFonts w:asciiTheme="minorHAnsi" w:hAnsiTheme="minorHAnsi" w:cstheme="minorHAnsi"/>
                <w:sz w:val="16"/>
                <w:szCs w:val="16"/>
              </w:rPr>
              <w:t>changed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in one place, automatically updating all documents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system wide. </w:t>
            </w:r>
          </w:p>
          <w:p w:rsidR="00243DBC" w:rsidRDefault="00243DBC" w:rsidP="00243DBC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97120A" w:rsidRDefault="0097120A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Reduce errors and produce higher quality, consistent documents.</w:t>
            </w:r>
          </w:p>
          <w:p w:rsidR="004B0607" w:rsidRDefault="004B0607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B0607" w:rsidRDefault="004B0607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An easy to use system that facilitates the growth of your firm.</w:t>
            </w:r>
          </w:p>
          <w:p w:rsidR="00823905" w:rsidRDefault="00823905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B0607" w:rsidRDefault="004B0607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Integrated Court form assembly</w:t>
            </w:r>
          </w:p>
          <w:p w:rsidR="004B0607" w:rsidRDefault="004B0607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823905" w:rsidRDefault="00823905" w:rsidP="00261B73">
            <w:pPr>
              <w:ind w:left="32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Links to all major practice management systems.</w:t>
            </w:r>
          </w:p>
          <w:p w:rsidR="00B66B22" w:rsidRDefault="00B66B22" w:rsidP="0058231B">
            <w:pPr>
              <w:rPr>
                <w:rFonts w:asciiTheme="minorHAnsi" w:hAnsiTheme="minorHAnsi" w:cstheme="minorHAnsi"/>
                <w:b/>
                <w:sz w:val="22"/>
              </w:rPr>
            </w:pPr>
          </w:p>
        </w:tc>
        <w:tc>
          <w:tcPr>
            <w:tcW w:w="3708" w:type="dxa"/>
          </w:tcPr>
          <w:p w:rsidR="00A81351" w:rsidRDefault="00A81351" w:rsidP="00A8135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97120A">
              <w:rPr>
                <w:rFonts w:asciiTheme="minorHAnsi" w:hAnsiTheme="minorHAnsi" w:cstheme="minorHAnsi"/>
                <w:b/>
                <w:color w:val="244061" w:themeColor="accent1" w:themeShade="80"/>
                <w:sz w:val="28"/>
                <w:szCs w:val="28"/>
              </w:rPr>
              <w:t>HOTDOCS</w:t>
            </w:r>
            <w:r w:rsidRPr="0097120A">
              <w:rPr>
                <w:rFonts w:ascii="Calibri" w:hAnsi="Calibri" w:cs="Calibri"/>
                <w:b/>
                <w:color w:val="244061" w:themeColor="accent1" w:themeShade="80"/>
                <w:sz w:val="28"/>
                <w:szCs w:val="28"/>
              </w:rPr>
              <w:t>™</w:t>
            </w:r>
            <w:r w:rsidRPr="0097120A">
              <w:rPr>
                <w:rFonts w:asciiTheme="minorHAnsi" w:hAnsiTheme="minorHAnsi" w:cstheme="minorHAnsi"/>
                <w:b/>
                <w:color w:val="244061" w:themeColor="accent1" w:themeShade="80"/>
                <w:sz w:val="28"/>
                <w:szCs w:val="28"/>
              </w:rPr>
              <w:t xml:space="preserve"> 10% OFF</w:t>
            </w:r>
            <w:r w:rsidR="00A93F65" w:rsidRPr="0097120A">
              <w:rPr>
                <w:rFonts w:asciiTheme="minorHAnsi" w:hAnsiTheme="minorHAnsi" w:cstheme="minorHAnsi"/>
                <w:b/>
                <w:color w:val="244061" w:themeColor="accent1" w:themeShade="80"/>
                <w:sz w:val="28"/>
                <w:szCs w:val="28"/>
              </w:rPr>
              <w:t>!!</w:t>
            </w:r>
          </w:p>
          <w:p w:rsidR="004B0607" w:rsidRPr="004B0607" w:rsidRDefault="004B0607" w:rsidP="00A8135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A81351" w:rsidRDefault="00A81351" w:rsidP="00A81351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drawing>
                <wp:inline distT="0" distB="0" distL="0" distR="0" wp14:anchorId="788D056C" wp14:editId="55160BC0">
                  <wp:extent cx="1828800" cy="475488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03111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475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81351" w:rsidRDefault="00A81351" w:rsidP="00A81351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</w:p>
          <w:p w:rsidR="00A81351" w:rsidRPr="00487E94" w:rsidRDefault="00A81351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  <w:r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 xml:space="preserve">HotDocs is by far the leader among document generation software, having more than 60% market share among law firms that use document generation. </w:t>
            </w:r>
          </w:p>
          <w:p w:rsidR="00A81351" w:rsidRPr="00487E94" w:rsidRDefault="00A81351" w:rsidP="00487E94">
            <w:pPr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A81351" w:rsidRDefault="00487E94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 xml:space="preserve">An A+ rating from </w:t>
            </w:r>
            <w:r w:rsidR="00A81351"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>Technolawyer</w:t>
            </w:r>
          </w:p>
          <w:p w:rsidR="00487E94" w:rsidRPr="00487E94" w:rsidRDefault="00487E94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A81351" w:rsidRPr="00487E94" w:rsidRDefault="00A81351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  <w:r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>Gar</w:t>
            </w:r>
            <w:r w:rsid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 xml:space="preserve">tner’s Best-of-Breed, </w:t>
            </w:r>
            <w:r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>2013</w:t>
            </w:r>
          </w:p>
          <w:p w:rsidR="00A81351" w:rsidRPr="00487E94" w:rsidRDefault="00A81351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A81351" w:rsidRPr="00487E94" w:rsidRDefault="00A81351" w:rsidP="00487E94">
            <w:pPr>
              <w:ind w:left="360" w:right="360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  <w:r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 xml:space="preserve">Garter Cool Vendor </w:t>
            </w:r>
            <w:r w:rsid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 xml:space="preserve">, </w:t>
            </w:r>
            <w:r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 xml:space="preserve">2014 </w:t>
            </w:r>
          </w:p>
          <w:p w:rsidR="00A81351" w:rsidRPr="00487E94" w:rsidRDefault="00A81351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487E94" w:rsidRDefault="00A81351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  <w:r w:rsidRPr="00487E94">
              <w:rPr>
                <w:rFonts w:asciiTheme="minorHAnsi" w:hAnsiTheme="minorHAnsi" w:cstheme="minorHAnsi"/>
                <w:color w:val="666666"/>
                <w:sz w:val="16"/>
                <w:szCs w:val="16"/>
              </w:rPr>
              <w:t>There is really just one choice for law firms that want to save time and money on document creation while improving the quality of their documents.</w:t>
            </w:r>
          </w:p>
          <w:p w:rsidR="004B0607" w:rsidRDefault="004B0607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4B0607" w:rsidRDefault="004B0607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4B0607" w:rsidRPr="00487E94" w:rsidRDefault="004B0607" w:rsidP="00487E94">
            <w:pPr>
              <w:ind w:left="360" w:right="360"/>
              <w:jc w:val="both"/>
              <w:rPr>
                <w:rFonts w:asciiTheme="minorHAnsi" w:hAnsiTheme="minorHAnsi" w:cstheme="minorHAnsi"/>
                <w:color w:val="666666"/>
                <w:sz w:val="16"/>
                <w:szCs w:val="16"/>
              </w:rPr>
            </w:pPr>
          </w:p>
          <w:p w:rsidR="00A81351" w:rsidRPr="00A81351" w:rsidRDefault="00A81351" w:rsidP="00A81351">
            <w:pPr>
              <w:rPr>
                <w:rFonts w:ascii="Lato" w:hAnsi="Lato" w:cs="Helvetica"/>
                <w:color w:val="666666"/>
                <w:sz w:val="19"/>
                <w:szCs w:val="19"/>
              </w:rPr>
            </w:pPr>
          </w:p>
        </w:tc>
      </w:tr>
      <w:tr w:rsidR="00A93F65" w:rsidTr="0097120A">
        <w:tc>
          <w:tcPr>
            <w:tcW w:w="9576" w:type="dxa"/>
            <w:gridSpan w:val="2"/>
          </w:tcPr>
          <w:p w:rsidR="004B0607" w:rsidRPr="00846552" w:rsidRDefault="004B0607" w:rsidP="00A93F65">
            <w:pPr>
              <w:jc w:val="center"/>
              <w:rPr>
                <w:rFonts w:asciiTheme="minorHAnsi" w:hAnsiTheme="minorHAnsi" w:cstheme="minorHAnsi"/>
                <w:b/>
                <w:color w:val="17365D" w:themeColor="text2" w:themeShade="BF"/>
                <w:szCs w:val="24"/>
              </w:rPr>
            </w:pPr>
            <w:r w:rsidRPr="00846552">
              <w:rPr>
                <w:rFonts w:asciiTheme="minorHAnsi" w:hAnsiTheme="minorHAnsi" w:cstheme="minorHAnsi"/>
                <w:b/>
                <w:color w:val="17365D" w:themeColor="text2" w:themeShade="BF"/>
                <w:szCs w:val="24"/>
              </w:rPr>
              <w:t>Whizomation, Inc.</w:t>
            </w:r>
            <w:r w:rsidRPr="00846552">
              <w:rPr>
                <w:rFonts w:ascii="Calibri" w:hAnsi="Calibri" w:cs="Calibri"/>
                <w:b/>
                <w:color w:val="17365D" w:themeColor="text2" w:themeShade="BF"/>
                <w:szCs w:val="24"/>
              </w:rPr>
              <w:t>™</w:t>
            </w:r>
          </w:p>
          <w:p w:rsidR="004B0607" w:rsidRPr="00846552" w:rsidRDefault="00A93F65" w:rsidP="004B0607">
            <w:pPr>
              <w:jc w:val="center"/>
              <w:rPr>
                <w:rFonts w:asciiTheme="minorHAnsi" w:hAnsiTheme="minorHAnsi" w:cstheme="minorHAnsi"/>
                <w:b/>
                <w:color w:val="17365D" w:themeColor="text2" w:themeShade="BF"/>
                <w:szCs w:val="24"/>
              </w:rPr>
            </w:pPr>
            <w:r w:rsidRPr="00846552">
              <w:rPr>
                <w:rFonts w:asciiTheme="minorHAnsi" w:hAnsiTheme="minorHAnsi" w:cstheme="minorHAnsi"/>
                <w:b/>
                <w:color w:val="17365D" w:themeColor="text2" w:themeShade="BF"/>
                <w:szCs w:val="24"/>
              </w:rPr>
              <w:t>(800) 474-0499</w:t>
            </w:r>
            <w:r w:rsidR="00F72140" w:rsidRPr="00846552">
              <w:rPr>
                <w:rFonts w:asciiTheme="minorHAnsi" w:hAnsiTheme="minorHAnsi" w:cstheme="minorHAnsi"/>
                <w:b/>
                <w:color w:val="17365D" w:themeColor="text2" w:themeShade="BF"/>
                <w:szCs w:val="24"/>
              </w:rPr>
              <w:t xml:space="preserve"> </w:t>
            </w:r>
          </w:p>
          <w:p w:rsidR="00A93F65" w:rsidRDefault="00F72140" w:rsidP="004B0607">
            <w:pPr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846552">
              <w:rPr>
                <w:rFonts w:asciiTheme="minorHAnsi" w:hAnsiTheme="minorHAnsi" w:cstheme="minorHAnsi"/>
                <w:b/>
                <w:color w:val="17365D" w:themeColor="text2" w:themeShade="BF"/>
                <w:szCs w:val="24"/>
              </w:rPr>
              <w:t>info@whizomation.com</w:t>
            </w:r>
          </w:p>
        </w:tc>
      </w:tr>
    </w:tbl>
    <w:p w:rsidR="0058231B" w:rsidRPr="0058231B" w:rsidRDefault="0058231B" w:rsidP="0058231B">
      <w:pPr>
        <w:rPr>
          <w:rFonts w:asciiTheme="minorHAnsi" w:hAnsiTheme="minorHAnsi" w:cstheme="minorHAnsi"/>
          <w:b/>
          <w:sz w:val="22"/>
        </w:rPr>
      </w:pPr>
    </w:p>
    <w:sectPr w:rsidR="0058231B" w:rsidRPr="00582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F0FEF1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0CE63C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>
    <w:nsid w:val="0F6C5DDB"/>
    <w:multiLevelType w:val="multilevel"/>
    <w:tmpl w:val="691CE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F9B69FF"/>
    <w:multiLevelType w:val="hybridMultilevel"/>
    <w:tmpl w:val="741608CE"/>
    <w:lvl w:ilvl="0" w:tplc="23303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EC35B5"/>
    <w:multiLevelType w:val="multilevel"/>
    <w:tmpl w:val="0E7E77D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4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6480"/>
        </w:tabs>
        <w:ind w:left="6480" w:hanging="72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5">
    <w:nsid w:val="75E51F8B"/>
    <w:multiLevelType w:val="hybridMultilevel"/>
    <w:tmpl w:val="9F4C8F80"/>
    <w:lvl w:ilvl="0" w:tplc="D9E6D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4"/>
  </w:num>
  <w:num w:numId="11">
    <w:abstractNumId w:val="5"/>
  </w:num>
  <w:num w:numId="12">
    <w:abstractNumId w:val="3"/>
  </w:num>
  <w:num w:numId="13">
    <w:abstractNumId w:val="5"/>
  </w:num>
  <w:num w:numId="14">
    <w:abstractNumId w:val="3"/>
  </w:num>
  <w:num w:numId="15">
    <w:abstractNumId w:val="5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1"/>
  </w:num>
  <w:num w:numId="26">
    <w:abstractNumId w:val="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31B"/>
    <w:rsid w:val="00081A5A"/>
    <w:rsid w:val="00092642"/>
    <w:rsid w:val="000A3BE7"/>
    <w:rsid w:val="000B6E4B"/>
    <w:rsid w:val="000C646A"/>
    <w:rsid w:val="000D6C56"/>
    <w:rsid w:val="000E1E94"/>
    <w:rsid w:val="001C511F"/>
    <w:rsid w:val="001D0D87"/>
    <w:rsid w:val="00243DBC"/>
    <w:rsid w:val="00261B73"/>
    <w:rsid w:val="0027150F"/>
    <w:rsid w:val="002B6FC3"/>
    <w:rsid w:val="00312315"/>
    <w:rsid w:val="00321D3E"/>
    <w:rsid w:val="00330A03"/>
    <w:rsid w:val="003A3B13"/>
    <w:rsid w:val="003E3E47"/>
    <w:rsid w:val="00487E94"/>
    <w:rsid w:val="004B0607"/>
    <w:rsid w:val="004F4B09"/>
    <w:rsid w:val="00511CD9"/>
    <w:rsid w:val="005349B6"/>
    <w:rsid w:val="0058231B"/>
    <w:rsid w:val="00607377"/>
    <w:rsid w:val="00631230"/>
    <w:rsid w:val="0065365B"/>
    <w:rsid w:val="00693943"/>
    <w:rsid w:val="00696891"/>
    <w:rsid w:val="00823905"/>
    <w:rsid w:val="00846552"/>
    <w:rsid w:val="008B1A5B"/>
    <w:rsid w:val="0097120A"/>
    <w:rsid w:val="009E0B6C"/>
    <w:rsid w:val="009E66FB"/>
    <w:rsid w:val="00A642C8"/>
    <w:rsid w:val="00A76466"/>
    <w:rsid w:val="00A81351"/>
    <w:rsid w:val="00A93F65"/>
    <w:rsid w:val="00A96F6E"/>
    <w:rsid w:val="00B51A84"/>
    <w:rsid w:val="00B66B22"/>
    <w:rsid w:val="00B726AB"/>
    <w:rsid w:val="00BA5BBE"/>
    <w:rsid w:val="00BF63D0"/>
    <w:rsid w:val="00CB4175"/>
    <w:rsid w:val="00CE0CC1"/>
    <w:rsid w:val="00D90B2C"/>
    <w:rsid w:val="00DD108E"/>
    <w:rsid w:val="00E20B05"/>
    <w:rsid w:val="00E36E3F"/>
    <w:rsid w:val="00E42A3B"/>
    <w:rsid w:val="00E61142"/>
    <w:rsid w:val="00E86DCB"/>
    <w:rsid w:val="00EB42C8"/>
    <w:rsid w:val="00EF41A4"/>
    <w:rsid w:val="00F25795"/>
    <w:rsid w:val="00F63B28"/>
    <w:rsid w:val="00F72140"/>
    <w:rsid w:val="00FB39BD"/>
    <w:rsid w:val="00FD4115"/>
    <w:rsid w:val="00FE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C56"/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"/>
    <w:qFormat/>
    <w:rsid w:val="00693943"/>
    <w:pPr>
      <w:numPr>
        <w:numId w:val="24"/>
      </w:numPr>
      <w:spacing w:after="240"/>
      <w:outlineLvl w:val="0"/>
    </w:pPr>
    <w:rPr>
      <w:rFonts w:eastAsia="Times New Roman"/>
      <w:bCs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693943"/>
    <w:pPr>
      <w:numPr>
        <w:ilvl w:val="1"/>
        <w:numId w:val="24"/>
      </w:numPr>
      <w:spacing w:after="240"/>
      <w:outlineLvl w:val="1"/>
    </w:pPr>
    <w:rPr>
      <w:rFonts w:eastAsia="Times New Roman"/>
      <w:bCs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693943"/>
    <w:pPr>
      <w:numPr>
        <w:ilvl w:val="2"/>
        <w:numId w:val="24"/>
      </w:numPr>
      <w:spacing w:after="240"/>
      <w:outlineLvl w:val="2"/>
    </w:pPr>
    <w:rPr>
      <w:rFonts w:eastAsia="Times New Roman"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693943"/>
    <w:pPr>
      <w:numPr>
        <w:ilvl w:val="3"/>
        <w:numId w:val="24"/>
      </w:numPr>
      <w:spacing w:after="240"/>
      <w:outlineLvl w:val="3"/>
    </w:pPr>
    <w:rPr>
      <w:rFonts w:eastAsia="Times New Roman"/>
      <w:bCs/>
      <w:iCs/>
    </w:rPr>
  </w:style>
  <w:style w:type="paragraph" w:styleId="Heading5">
    <w:name w:val="heading 5"/>
    <w:basedOn w:val="Normal"/>
    <w:link w:val="Heading5Char"/>
    <w:uiPriority w:val="9"/>
    <w:unhideWhenUsed/>
    <w:qFormat/>
    <w:rsid w:val="00693943"/>
    <w:pPr>
      <w:numPr>
        <w:ilvl w:val="4"/>
        <w:numId w:val="24"/>
      </w:numPr>
      <w:spacing w:after="240"/>
      <w:outlineLvl w:val="4"/>
    </w:pPr>
    <w:rPr>
      <w:rFonts w:eastAsia="Times New Roman"/>
    </w:rPr>
  </w:style>
  <w:style w:type="paragraph" w:styleId="Heading6">
    <w:name w:val="heading 6"/>
    <w:basedOn w:val="Normal"/>
    <w:link w:val="Heading6Char"/>
    <w:uiPriority w:val="9"/>
    <w:unhideWhenUsed/>
    <w:qFormat/>
    <w:rsid w:val="00693943"/>
    <w:pPr>
      <w:numPr>
        <w:ilvl w:val="5"/>
        <w:numId w:val="24"/>
      </w:numPr>
      <w:spacing w:after="240"/>
      <w:outlineLvl w:val="5"/>
    </w:pPr>
    <w:rPr>
      <w:rFonts w:eastAsia="Times New Roman"/>
      <w:iCs/>
    </w:rPr>
  </w:style>
  <w:style w:type="paragraph" w:styleId="Heading7">
    <w:name w:val="heading 7"/>
    <w:basedOn w:val="Normal"/>
    <w:link w:val="Heading7Char"/>
    <w:uiPriority w:val="9"/>
    <w:unhideWhenUsed/>
    <w:qFormat/>
    <w:rsid w:val="00693943"/>
    <w:pPr>
      <w:numPr>
        <w:ilvl w:val="6"/>
        <w:numId w:val="24"/>
      </w:numPr>
      <w:spacing w:after="240"/>
      <w:outlineLvl w:val="6"/>
    </w:pPr>
    <w:rPr>
      <w:rFonts w:eastAsia="Times New Roman"/>
      <w:iCs/>
    </w:rPr>
  </w:style>
  <w:style w:type="paragraph" w:styleId="Heading8">
    <w:name w:val="heading 8"/>
    <w:basedOn w:val="Normal"/>
    <w:link w:val="Heading8Char"/>
    <w:uiPriority w:val="9"/>
    <w:unhideWhenUsed/>
    <w:qFormat/>
    <w:rsid w:val="00693943"/>
    <w:pPr>
      <w:numPr>
        <w:ilvl w:val="7"/>
        <w:numId w:val="24"/>
      </w:numPr>
      <w:spacing w:after="240"/>
      <w:outlineLvl w:val="7"/>
    </w:pPr>
    <w:rPr>
      <w:rFonts w:eastAsia="Times New Roman"/>
      <w:szCs w:val="20"/>
    </w:rPr>
  </w:style>
  <w:style w:type="paragraph" w:styleId="Heading9">
    <w:name w:val="heading 9"/>
    <w:basedOn w:val="Normal"/>
    <w:link w:val="Heading9Char"/>
    <w:uiPriority w:val="9"/>
    <w:unhideWhenUsed/>
    <w:qFormat/>
    <w:rsid w:val="00693943"/>
    <w:pPr>
      <w:numPr>
        <w:ilvl w:val="8"/>
        <w:numId w:val="24"/>
      </w:numPr>
      <w:spacing w:after="240"/>
      <w:outlineLvl w:val="8"/>
    </w:pPr>
    <w:rPr>
      <w:rFonts w:eastAsia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D6C56"/>
    <w:rPr>
      <w:rFonts w:ascii="Times New Roman" w:eastAsia="Times New Roman" w:hAnsi="Times New Roman"/>
      <w:bCs/>
      <w:szCs w:val="28"/>
    </w:rPr>
  </w:style>
  <w:style w:type="character" w:customStyle="1" w:styleId="Heading2Char">
    <w:name w:val="Heading 2 Char"/>
    <w:link w:val="Heading2"/>
    <w:uiPriority w:val="9"/>
    <w:rsid w:val="000D6C56"/>
    <w:rPr>
      <w:rFonts w:ascii="Times New Roman" w:eastAsia="Times New Roman" w:hAnsi="Times New Roman"/>
      <w:bCs/>
      <w:szCs w:val="26"/>
    </w:rPr>
  </w:style>
  <w:style w:type="character" w:customStyle="1" w:styleId="Heading3Char">
    <w:name w:val="Heading 3 Char"/>
    <w:link w:val="Heading3"/>
    <w:uiPriority w:val="9"/>
    <w:rsid w:val="000D6C56"/>
    <w:rPr>
      <w:rFonts w:ascii="Times New Roman" w:eastAsia="Times New Roman" w:hAnsi="Times New Roman"/>
      <w:bCs/>
    </w:rPr>
  </w:style>
  <w:style w:type="character" w:customStyle="1" w:styleId="Heading4Char">
    <w:name w:val="Heading 4 Char"/>
    <w:link w:val="Heading4"/>
    <w:uiPriority w:val="9"/>
    <w:rsid w:val="000D6C56"/>
    <w:rPr>
      <w:rFonts w:ascii="Times New Roman" w:eastAsia="Times New Roman" w:hAnsi="Times New Roman"/>
      <w:bCs/>
      <w:iCs/>
    </w:rPr>
  </w:style>
  <w:style w:type="character" w:customStyle="1" w:styleId="Heading5Char">
    <w:name w:val="Heading 5 Char"/>
    <w:link w:val="Heading5"/>
    <w:uiPriority w:val="9"/>
    <w:rsid w:val="000D6C56"/>
    <w:rPr>
      <w:rFonts w:ascii="Times New Roman" w:eastAsia="Times New Roman" w:hAnsi="Times New Roman"/>
    </w:rPr>
  </w:style>
  <w:style w:type="character" w:customStyle="1" w:styleId="Heading6Char">
    <w:name w:val="Heading 6 Char"/>
    <w:link w:val="Heading6"/>
    <w:uiPriority w:val="9"/>
    <w:rsid w:val="000D6C56"/>
    <w:rPr>
      <w:rFonts w:ascii="Times New Roman" w:eastAsia="Times New Roman" w:hAnsi="Times New Roman"/>
      <w:iCs/>
    </w:rPr>
  </w:style>
  <w:style w:type="character" w:customStyle="1" w:styleId="Heading7Char">
    <w:name w:val="Heading 7 Char"/>
    <w:link w:val="Heading7"/>
    <w:uiPriority w:val="9"/>
    <w:rsid w:val="000D6C56"/>
    <w:rPr>
      <w:rFonts w:ascii="Times New Roman" w:eastAsia="Times New Roman" w:hAnsi="Times New Roman"/>
      <w:iCs/>
    </w:rPr>
  </w:style>
  <w:style w:type="character" w:customStyle="1" w:styleId="Heading8Char">
    <w:name w:val="Heading 8 Char"/>
    <w:link w:val="Heading8"/>
    <w:uiPriority w:val="9"/>
    <w:rsid w:val="000D6C56"/>
    <w:rPr>
      <w:rFonts w:ascii="Times New Roman" w:eastAsia="Times New Roman" w:hAnsi="Times New Roman"/>
      <w:szCs w:val="20"/>
    </w:rPr>
  </w:style>
  <w:style w:type="character" w:customStyle="1" w:styleId="Heading9Char">
    <w:name w:val="Heading 9 Char"/>
    <w:link w:val="Heading9"/>
    <w:uiPriority w:val="9"/>
    <w:rsid w:val="000D6C56"/>
    <w:rPr>
      <w:rFonts w:ascii="Times New Roman" w:eastAsia="Times New Roman" w:hAnsi="Times New Roman"/>
      <w:iCs/>
      <w:szCs w:val="20"/>
    </w:rPr>
  </w:style>
  <w:style w:type="table" w:styleId="TableGrid">
    <w:name w:val="Table Grid"/>
    <w:basedOn w:val="TableNormal"/>
    <w:uiPriority w:val="59"/>
    <w:rsid w:val="00FB3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C56"/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"/>
    <w:qFormat/>
    <w:rsid w:val="00693943"/>
    <w:pPr>
      <w:numPr>
        <w:numId w:val="24"/>
      </w:numPr>
      <w:spacing w:after="240"/>
      <w:outlineLvl w:val="0"/>
    </w:pPr>
    <w:rPr>
      <w:rFonts w:eastAsia="Times New Roman"/>
      <w:bCs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693943"/>
    <w:pPr>
      <w:numPr>
        <w:ilvl w:val="1"/>
        <w:numId w:val="24"/>
      </w:numPr>
      <w:spacing w:after="240"/>
      <w:outlineLvl w:val="1"/>
    </w:pPr>
    <w:rPr>
      <w:rFonts w:eastAsia="Times New Roman"/>
      <w:bCs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693943"/>
    <w:pPr>
      <w:numPr>
        <w:ilvl w:val="2"/>
        <w:numId w:val="24"/>
      </w:numPr>
      <w:spacing w:after="240"/>
      <w:outlineLvl w:val="2"/>
    </w:pPr>
    <w:rPr>
      <w:rFonts w:eastAsia="Times New Roman"/>
      <w:bCs/>
    </w:rPr>
  </w:style>
  <w:style w:type="paragraph" w:styleId="Heading4">
    <w:name w:val="heading 4"/>
    <w:basedOn w:val="Normal"/>
    <w:link w:val="Heading4Char"/>
    <w:uiPriority w:val="9"/>
    <w:unhideWhenUsed/>
    <w:qFormat/>
    <w:rsid w:val="00693943"/>
    <w:pPr>
      <w:numPr>
        <w:ilvl w:val="3"/>
        <w:numId w:val="24"/>
      </w:numPr>
      <w:spacing w:after="240"/>
      <w:outlineLvl w:val="3"/>
    </w:pPr>
    <w:rPr>
      <w:rFonts w:eastAsia="Times New Roman"/>
      <w:bCs/>
      <w:iCs/>
    </w:rPr>
  </w:style>
  <w:style w:type="paragraph" w:styleId="Heading5">
    <w:name w:val="heading 5"/>
    <w:basedOn w:val="Normal"/>
    <w:link w:val="Heading5Char"/>
    <w:uiPriority w:val="9"/>
    <w:unhideWhenUsed/>
    <w:qFormat/>
    <w:rsid w:val="00693943"/>
    <w:pPr>
      <w:numPr>
        <w:ilvl w:val="4"/>
        <w:numId w:val="24"/>
      </w:numPr>
      <w:spacing w:after="240"/>
      <w:outlineLvl w:val="4"/>
    </w:pPr>
    <w:rPr>
      <w:rFonts w:eastAsia="Times New Roman"/>
    </w:rPr>
  </w:style>
  <w:style w:type="paragraph" w:styleId="Heading6">
    <w:name w:val="heading 6"/>
    <w:basedOn w:val="Normal"/>
    <w:link w:val="Heading6Char"/>
    <w:uiPriority w:val="9"/>
    <w:unhideWhenUsed/>
    <w:qFormat/>
    <w:rsid w:val="00693943"/>
    <w:pPr>
      <w:numPr>
        <w:ilvl w:val="5"/>
        <w:numId w:val="24"/>
      </w:numPr>
      <w:spacing w:after="240"/>
      <w:outlineLvl w:val="5"/>
    </w:pPr>
    <w:rPr>
      <w:rFonts w:eastAsia="Times New Roman"/>
      <w:iCs/>
    </w:rPr>
  </w:style>
  <w:style w:type="paragraph" w:styleId="Heading7">
    <w:name w:val="heading 7"/>
    <w:basedOn w:val="Normal"/>
    <w:link w:val="Heading7Char"/>
    <w:uiPriority w:val="9"/>
    <w:unhideWhenUsed/>
    <w:qFormat/>
    <w:rsid w:val="00693943"/>
    <w:pPr>
      <w:numPr>
        <w:ilvl w:val="6"/>
        <w:numId w:val="24"/>
      </w:numPr>
      <w:spacing w:after="240"/>
      <w:outlineLvl w:val="6"/>
    </w:pPr>
    <w:rPr>
      <w:rFonts w:eastAsia="Times New Roman"/>
      <w:iCs/>
    </w:rPr>
  </w:style>
  <w:style w:type="paragraph" w:styleId="Heading8">
    <w:name w:val="heading 8"/>
    <w:basedOn w:val="Normal"/>
    <w:link w:val="Heading8Char"/>
    <w:uiPriority w:val="9"/>
    <w:unhideWhenUsed/>
    <w:qFormat/>
    <w:rsid w:val="00693943"/>
    <w:pPr>
      <w:numPr>
        <w:ilvl w:val="7"/>
        <w:numId w:val="24"/>
      </w:numPr>
      <w:spacing w:after="240"/>
      <w:outlineLvl w:val="7"/>
    </w:pPr>
    <w:rPr>
      <w:rFonts w:eastAsia="Times New Roman"/>
      <w:szCs w:val="20"/>
    </w:rPr>
  </w:style>
  <w:style w:type="paragraph" w:styleId="Heading9">
    <w:name w:val="heading 9"/>
    <w:basedOn w:val="Normal"/>
    <w:link w:val="Heading9Char"/>
    <w:uiPriority w:val="9"/>
    <w:unhideWhenUsed/>
    <w:qFormat/>
    <w:rsid w:val="00693943"/>
    <w:pPr>
      <w:numPr>
        <w:ilvl w:val="8"/>
        <w:numId w:val="24"/>
      </w:numPr>
      <w:spacing w:after="240"/>
      <w:outlineLvl w:val="8"/>
    </w:pPr>
    <w:rPr>
      <w:rFonts w:eastAsia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D6C56"/>
    <w:rPr>
      <w:rFonts w:ascii="Times New Roman" w:eastAsia="Times New Roman" w:hAnsi="Times New Roman"/>
      <w:bCs/>
      <w:szCs w:val="28"/>
    </w:rPr>
  </w:style>
  <w:style w:type="character" w:customStyle="1" w:styleId="Heading2Char">
    <w:name w:val="Heading 2 Char"/>
    <w:link w:val="Heading2"/>
    <w:uiPriority w:val="9"/>
    <w:rsid w:val="000D6C56"/>
    <w:rPr>
      <w:rFonts w:ascii="Times New Roman" w:eastAsia="Times New Roman" w:hAnsi="Times New Roman"/>
      <w:bCs/>
      <w:szCs w:val="26"/>
    </w:rPr>
  </w:style>
  <w:style w:type="character" w:customStyle="1" w:styleId="Heading3Char">
    <w:name w:val="Heading 3 Char"/>
    <w:link w:val="Heading3"/>
    <w:uiPriority w:val="9"/>
    <w:rsid w:val="000D6C56"/>
    <w:rPr>
      <w:rFonts w:ascii="Times New Roman" w:eastAsia="Times New Roman" w:hAnsi="Times New Roman"/>
      <w:bCs/>
    </w:rPr>
  </w:style>
  <w:style w:type="character" w:customStyle="1" w:styleId="Heading4Char">
    <w:name w:val="Heading 4 Char"/>
    <w:link w:val="Heading4"/>
    <w:uiPriority w:val="9"/>
    <w:rsid w:val="000D6C56"/>
    <w:rPr>
      <w:rFonts w:ascii="Times New Roman" w:eastAsia="Times New Roman" w:hAnsi="Times New Roman"/>
      <w:bCs/>
      <w:iCs/>
    </w:rPr>
  </w:style>
  <w:style w:type="character" w:customStyle="1" w:styleId="Heading5Char">
    <w:name w:val="Heading 5 Char"/>
    <w:link w:val="Heading5"/>
    <w:uiPriority w:val="9"/>
    <w:rsid w:val="000D6C56"/>
    <w:rPr>
      <w:rFonts w:ascii="Times New Roman" w:eastAsia="Times New Roman" w:hAnsi="Times New Roman"/>
    </w:rPr>
  </w:style>
  <w:style w:type="character" w:customStyle="1" w:styleId="Heading6Char">
    <w:name w:val="Heading 6 Char"/>
    <w:link w:val="Heading6"/>
    <w:uiPriority w:val="9"/>
    <w:rsid w:val="000D6C56"/>
    <w:rPr>
      <w:rFonts w:ascii="Times New Roman" w:eastAsia="Times New Roman" w:hAnsi="Times New Roman"/>
      <w:iCs/>
    </w:rPr>
  </w:style>
  <w:style w:type="character" w:customStyle="1" w:styleId="Heading7Char">
    <w:name w:val="Heading 7 Char"/>
    <w:link w:val="Heading7"/>
    <w:uiPriority w:val="9"/>
    <w:rsid w:val="000D6C56"/>
    <w:rPr>
      <w:rFonts w:ascii="Times New Roman" w:eastAsia="Times New Roman" w:hAnsi="Times New Roman"/>
      <w:iCs/>
    </w:rPr>
  </w:style>
  <w:style w:type="character" w:customStyle="1" w:styleId="Heading8Char">
    <w:name w:val="Heading 8 Char"/>
    <w:link w:val="Heading8"/>
    <w:uiPriority w:val="9"/>
    <w:rsid w:val="000D6C56"/>
    <w:rPr>
      <w:rFonts w:ascii="Times New Roman" w:eastAsia="Times New Roman" w:hAnsi="Times New Roman"/>
      <w:szCs w:val="20"/>
    </w:rPr>
  </w:style>
  <w:style w:type="character" w:customStyle="1" w:styleId="Heading9Char">
    <w:name w:val="Heading 9 Char"/>
    <w:link w:val="Heading9"/>
    <w:uiPriority w:val="9"/>
    <w:rsid w:val="000D6C56"/>
    <w:rPr>
      <w:rFonts w:ascii="Times New Roman" w:eastAsia="Times New Roman" w:hAnsi="Times New Roman"/>
      <w:iCs/>
      <w:szCs w:val="20"/>
    </w:rPr>
  </w:style>
  <w:style w:type="table" w:styleId="TableGrid">
    <w:name w:val="Table Grid"/>
    <w:basedOn w:val="TableNormal"/>
    <w:uiPriority w:val="59"/>
    <w:rsid w:val="00FB3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1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Whizomation, Inc.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Fantasia Fairchild</dc:creator>
  <cp:lastModifiedBy>Fantasia Fairchild</cp:lastModifiedBy>
  <cp:revision>3</cp:revision>
  <dcterms:created xsi:type="dcterms:W3CDTF">2014-08-12T00:36:00Z</dcterms:created>
  <dcterms:modified xsi:type="dcterms:W3CDTF">2014-08-12T00:37:00Z</dcterms:modified>
</cp:coreProperties>
</file>